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C630" w14:textId="77777777" w:rsidR="00E941BF" w:rsidRPr="0075422B" w:rsidRDefault="00E941BF" w:rsidP="00E941BF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  <w:u w:val="single"/>
        </w:rPr>
        <w:t>Cambridge City Town Council Members  and Clerk/Treasurer – Elected to A 4-Year Term</w:t>
      </w:r>
    </w:p>
    <w:p w14:paraId="648DEB0A" w14:textId="77777777" w:rsidR="00E941BF" w:rsidRPr="0075422B" w:rsidRDefault="00E941BF" w:rsidP="00E941BF">
      <w:pPr>
        <w:pStyle w:val="NoSpacing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1/1/2024 – 12/31/2027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>1/1/2022 – 12/31/2025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</w:p>
    <w:p w14:paraId="337EC30A" w14:textId="77777777" w:rsidR="00E941BF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10D1965" w14:textId="77777777" w:rsidR="00E941BF" w:rsidRPr="0075422B" w:rsidRDefault="00E941BF" w:rsidP="00E941BF">
      <w:pPr>
        <w:pStyle w:val="NoSpacing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Mike Amick – Council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>Jim McLane - Council</w:t>
      </w:r>
    </w:p>
    <w:p w14:paraId="0E940B77" w14:textId="77777777" w:rsidR="00E941BF" w:rsidRPr="0075422B" w:rsidRDefault="00E941BF" w:rsidP="00E941BF">
      <w:pPr>
        <w:pStyle w:val="NoSpacing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Gary Cole – Council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>Debbie McGinley - Council</w:t>
      </w:r>
    </w:p>
    <w:p w14:paraId="60888A8D" w14:textId="77777777" w:rsidR="00E941BF" w:rsidRPr="0075422B" w:rsidRDefault="00E941BF" w:rsidP="00E941BF">
      <w:pPr>
        <w:pStyle w:val="NoSpacing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Jim King – Council</w:t>
      </w:r>
    </w:p>
    <w:p w14:paraId="71383782" w14:textId="77777777" w:rsidR="00E941BF" w:rsidRPr="0075422B" w:rsidRDefault="00E941BF" w:rsidP="00E941BF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Sherry Ervin – Clerk/Treasurer</w:t>
      </w:r>
    </w:p>
    <w:p w14:paraId="14B672D6" w14:textId="77777777" w:rsidR="00E941BF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AC2D64C" w14:textId="7890E2AC" w:rsidR="00E941BF" w:rsidRPr="0075422B" w:rsidRDefault="00E941BF" w:rsidP="00671C3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  <w:u w:val="single"/>
        </w:rPr>
        <w:t>Plan Commission 4-Year Term</w:t>
      </w:r>
    </w:p>
    <w:p w14:paraId="109E51CC" w14:textId="77777777" w:rsidR="00E941BF" w:rsidRPr="0075422B" w:rsidRDefault="00E941BF" w:rsidP="00E941BF">
      <w:pPr>
        <w:pStyle w:val="NoSpacing"/>
        <w:ind w:left="2880" w:firstLine="720"/>
        <w:rPr>
          <w:rFonts w:ascii="Times New Roman" w:hAnsi="Times New Roman" w:cs="Times New Roman"/>
          <w:sz w:val="20"/>
          <w:szCs w:val="20"/>
        </w:rPr>
      </w:pPr>
    </w:p>
    <w:p w14:paraId="5D0F4E6B" w14:textId="0EDA0494" w:rsidR="00E941BF" w:rsidRPr="0075422B" w:rsidRDefault="00E941BF" w:rsidP="007F06A5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1/1/2022 – 12/31/2025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>1/1/2025 – 12/31/2028</w:t>
      </w:r>
    </w:p>
    <w:p w14:paraId="4C7E5697" w14:textId="32C2B81A" w:rsidR="0075422B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Debbie McGinley – appointed by Legislative Body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="00CE713C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 xml:space="preserve">Julie Roettger </w:t>
      </w:r>
      <w:r w:rsidR="0075422B" w:rsidRPr="0075422B">
        <w:rPr>
          <w:rFonts w:ascii="Times New Roman" w:hAnsi="Times New Roman" w:cs="Times New Roman"/>
          <w:sz w:val="20"/>
          <w:szCs w:val="20"/>
        </w:rPr>
        <w:t xml:space="preserve">(D) </w:t>
      </w:r>
      <w:r w:rsidRPr="0075422B">
        <w:rPr>
          <w:rFonts w:ascii="Times New Roman" w:hAnsi="Times New Roman" w:cs="Times New Roman"/>
          <w:sz w:val="20"/>
          <w:szCs w:val="20"/>
        </w:rPr>
        <w:t>– appointed by Council President</w:t>
      </w:r>
    </w:p>
    <w:p w14:paraId="5F188804" w14:textId="731D8D8A" w:rsidR="00E941BF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Mike Amick – appointed by Legislative Body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="0075422B" w:rsidRPr="0075422B">
        <w:rPr>
          <w:rFonts w:ascii="Times New Roman" w:hAnsi="Times New Roman" w:cs="Times New Roman"/>
          <w:sz w:val="20"/>
          <w:szCs w:val="20"/>
        </w:rPr>
        <w:t xml:space="preserve">Ben Allen (D) - </w:t>
      </w:r>
      <w:r w:rsidRPr="0075422B">
        <w:rPr>
          <w:rFonts w:ascii="Times New Roman" w:hAnsi="Times New Roman" w:cs="Times New Roman"/>
          <w:sz w:val="20"/>
          <w:szCs w:val="20"/>
        </w:rPr>
        <w:t>appointed by Council President</w:t>
      </w:r>
    </w:p>
    <w:p w14:paraId="5DA35B99" w14:textId="790F71DF" w:rsidR="0075422B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 xml:space="preserve">Robert Miller </w:t>
      </w:r>
      <w:r w:rsidR="0075422B" w:rsidRPr="0075422B">
        <w:rPr>
          <w:rFonts w:ascii="Times New Roman" w:hAnsi="Times New Roman" w:cs="Times New Roman"/>
          <w:sz w:val="20"/>
          <w:szCs w:val="20"/>
        </w:rPr>
        <w:t xml:space="preserve">(R) </w:t>
      </w:r>
      <w:r w:rsidRPr="0075422B">
        <w:rPr>
          <w:rFonts w:ascii="Times New Roman" w:hAnsi="Times New Roman" w:cs="Times New Roman"/>
          <w:sz w:val="20"/>
          <w:szCs w:val="20"/>
        </w:rPr>
        <w:t>– appointed by Council President</w:t>
      </w:r>
      <w:r w:rsidR="0075422B" w:rsidRPr="0075422B">
        <w:rPr>
          <w:rFonts w:ascii="Times New Roman" w:hAnsi="Times New Roman" w:cs="Times New Roman"/>
          <w:sz w:val="20"/>
          <w:szCs w:val="20"/>
        </w:rPr>
        <w:tab/>
      </w:r>
      <w:r w:rsidR="0075422B" w:rsidRPr="0075422B">
        <w:rPr>
          <w:rFonts w:ascii="Times New Roman" w:hAnsi="Times New Roman" w:cs="Times New Roman"/>
          <w:sz w:val="20"/>
          <w:szCs w:val="20"/>
        </w:rPr>
        <w:tab/>
      </w:r>
      <w:r w:rsidR="0075422B" w:rsidRPr="0075422B">
        <w:rPr>
          <w:rFonts w:ascii="Times New Roman" w:hAnsi="Times New Roman" w:cs="Times New Roman"/>
          <w:b/>
          <w:bCs/>
          <w:sz w:val="20"/>
          <w:szCs w:val="20"/>
        </w:rPr>
        <w:t>1 Vacant</w:t>
      </w:r>
      <w:r w:rsidR="0075422B" w:rsidRPr="0075422B">
        <w:rPr>
          <w:rFonts w:ascii="Times New Roman" w:hAnsi="Times New Roman" w:cs="Times New Roman"/>
          <w:sz w:val="20"/>
          <w:szCs w:val="20"/>
        </w:rPr>
        <w:t xml:space="preserve"> (R) – appointed by Council President</w:t>
      </w:r>
    </w:p>
    <w:p w14:paraId="1FF0B849" w14:textId="77777777" w:rsidR="0075422B" w:rsidRPr="0075422B" w:rsidRDefault="0075422B" w:rsidP="00E941BF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D</w:t>
      </w:r>
      <w:r w:rsidR="00E941BF" w:rsidRPr="0075422B">
        <w:rPr>
          <w:rFonts w:ascii="Times New Roman" w:hAnsi="Times New Roman" w:cs="Times New Roman"/>
          <w:sz w:val="20"/>
          <w:szCs w:val="20"/>
        </w:rPr>
        <w:t xml:space="preserve">ion Lewis </w:t>
      </w:r>
      <w:r w:rsidRPr="0075422B">
        <w:rPr>
          <w:rFonts w:ascii="Times New Roman" w:hAnsi="Times New Roman" w:cs="Times New Roman"/>
          <w:sz w:val="20"/>
          <w:szCs w:val="20"/>
        </w:rPr>
        <w:t xml:space="preserve">(D) </w:t>
      </w:r>
      <w:r w:rsidR="00E941BF" w:rsidRPr="0075422B">
        <w:rPr>
          <w:rFonts w:ascii="Times New Roman" w:hAnsi="Times New Roman" w:cs="Times New Roman"/>
          <w:sz w:val="20"/>
          <w:szCs w:val="20"/>
        </w:rPr>
        <w:t>– appointed by County Executive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</w:p>
    <w:p w14:paraId="1C6C32D7" w14:textId="60906E9F" w:rsidR="00E941BF" w:rsidRPr="0075422B" w:rsidRDefault="0075422B" w:rsidP="00E941BF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Missy Renforth (R) – appointed by County Executive</w:t>
      </w:r>
    </w:p>
    <w:p w14:paraId="3D9001DE" w14:textId="77777777" w:rsidR="00E941BF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B09D235" w14:textId="32D1F241" w:rsidR="00E941BF" w:rsidRPr="0075422B" w:rsidRDefault="00E941BF" w:rsidP="00671C39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  <w:u w:val="single"/>
        </w:rPr>
        <w:t>Board of Zoning Appeals – 4 Year Term</w:t>
      </w:r>
    </w:p>
    <w:p w14:paraId="3D5B7D8F" w14:textId="77777777" w:rsidR="00E941BF" w:rsidRPr="0075422B" w:rsidRDefault="00E941BF" w:rsidP="00E941BF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092CFCB6" w14:textId="5CEE55D7" w:rsidR="00E941BF" w:rsidRPr="0075422B" w:rsidRDefault="00E941BF" w:rsidP="00E941B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1/1/2022 – 12/31/2025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>1/1/2023 – 12/31-2026</w:t>
      </w:r>
    </w:p>
    <w:p w14:paraId="681F8D7F" w14:textId="5D767467" w:rsidR="00E941BF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John Shrout – appointed by Council President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>Christy Bohlander – appointed by Council President</w:t>
      </w:r>
    </w:p>
    <w:p w14:paraId="01CE899E" w14:textId="63633460" w:rsidR="00E941BF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 xml:space="preserve">Frank Brattain – appointed by Town Council </w:t>
      </w:r>
    </w:p>
    <w:p w14:paraId="15674E2D" w14:textId="77777777" w:rsidR="00E941BF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6FCC47D" w14:textId="60F8119B" w:rsidR="00671C39" w:rsidRPr="0075422B" w:rsidRDefault="00671C39" w:rsidP="00671C39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1/1/2025 – 12/31/2028</w:t>
      </w:r>
    </w:p>
    <w:p w14:paraId="49B7321F" w14:textId="2C67A670" w:rsidR="00671C39" w:rsidRPr="0075422B" w:rsidRDefault="00671C39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Robert Miller – appointed by Council President</w:t>
      </w:r>
    </w:p>
    <w:p w14:paraId="14AFE172" w14:textId="6F21DED5" w:rsidR="00671C39" w:rsidRPr="0075422B" w:rsidRDefault="00671C39" w:rsidP="00671C3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</w:rPr>
        <w:t>1 Vacant</w:t>
      </w:r>
      <w:r w:rsidRPr="0075422B">
        <w:rPr>
          <w:rFonts w:ascii="Times New Roman" w:hAnsi="Times New Roman" w:cs="Times New Roman"/>
          <w:sz w:val="20"/>
          <w:szCs w:val="20"/>
        </w:rPr>
        <w:t xml:space="preserve"> position – appointed by Plan Commission</w:t>
      </w:r>
    </w:p>
    <w:p w14:paraId="2E8B55FF" w14:textId="77777777" w:rsidR="00945975" w:rsidRPr="0075422B" w:rsidRDefault="00945975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810EB06" w14:textId="1F788E74" w:rsidR="00671C39" w:rsidRPr="0075422B" w:rsidRDefault="00671C39" w:rsidP="00671C39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  <w:u w:val="single"/>
        </w:rPr>
        <w:t>Riverside Cemetery Association, Inc. – 3 Year Term</w:t>
      </w:r>
    </w:p>
    <w:p w14:paraId="1F4E1E0F" w14:textId="77777777" w:rsidR="00671C39" w:rsidRPr="0075422B" w:rsidRDefault="00671C39" w:rsidP="00671C39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C77F45D" w14:textId="1900CEFD" w:rsidR="00671C39" w:rsidRPr="0075422B" w:rsidRDefault="00671C39" w:rsidP="00671C39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1/1/2022 – 12/31-2025</w:t>
      </w:r>
    </w:p>
    <w:p w14:paraId="4AAC8645" w14:textId="0B08D249" w:rsidR="00671C39" w:rsidRPr="0075422B" w:rsidRDefault="00671C39" w:rsidP="00671C3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 xml:space="preserve">Debbie McGinley &amp; Steve Sorah – appointed by Town Council </w:t>
      </w:r>
    </w:p>
    <w:p w14:paraId="3C5D22FF" w14:textId="77777777" w:rsidR="00945975" w:rsidRPr="0075422B" w:rsidRDefault="00945975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D388381" w14:textId="5C6061B2" w:rsidR="00671C39" w:rsidRPr="0075422B" w:rsidRDefault="00671C39" w:rsidP="00671C39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  <w:u w:val="single"/>
        </w:rPr>
        <w:t>WWRSD Sewer Board – 4 Year Term</w:t>
      </w:r>
    </w:p>
    <w:p w14:paraId="747F5CD2" w14:textId="77777777" w:rsidR="00671C39" w:rsidRPr="0075422B" w:rsidRDefault="00671C39" w:rsidP="00671C39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7B79F73" w14:textId="3E5FFC29" w:rsidR="00671C39" w:rsidRPr="0075422B" w:rsidRDefault="00671C39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ab/>
        <w:t>1/1/2022 – 12/31/2025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>1/1/2023 – 12/31-2026</w:t>
      </w:r>
    </w:p>
    <w:p w14:paraId="437C38ED" w14:textId="4FCBEE01" w:rsidR="00671C39" w:rsidRPr="0075422B" w:rsidRDefault="00671C39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Amy Bex – Seat 1 – appointed by Town Council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>Billy Roettger – Seat 2 - appointed by Town Council</w:t>
      </w:r>
    </w:p>
    <w:p w14:paraId="17D37905" w14:textId="77777777" w:rsidR="00671C39" w:rsidRPr="0075422B" w:rsidRDefault="00671C39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CEFB9F4" w14:textId="42444906" w:rsidR="00671C39" w:rsidRPr="0075422B" w:rsidRDefault="00671C39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ab/>
        <w:t>1/1/2025 – 12/31-2027</w:t>
      </w:r>
    </w:p>
    <w:p w14:paraId="646A4754" w14:textId="7002943A" w:rsidR="00671C39" w:rsidRPr="0075422B" w:rsidRDefault="00671C39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Mike Amick – Seat 3 - appointed by Town Council</w:t>
      </w:r>
    </w:p>
    <w:p w14:paraId="6F4C72F7" w14:textId="10506B52" w:rsidR="00671C39" w:rsidRPr="0075422B" w:rsidRDefault="00671C39" w:rsidP="00671C3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Jim Cohen -  Seat 4 - appointed by Town Council</w:t>
      </w:r>
    </w:p>
    <w:p w14:paraId="08495D2E" w14:textId="77777777" w:rsidR="00945975" w:rsidRPr="0075422B" w:rsidRDefault="00945975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3075F74" w14:textId="6F21975E" w:rsidR="00671C39" w:rsidRPr="0075422B" w:rsidRDefault="00671C39" w:rsidP="00671C39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  <w:u w:val="single"/>
        </w:rPr>
        <w:t>Cambridge City EDC Commission – 4 Year Term</w:t>
      </w:r>
    </w:p>
    <w:p w14:paraId="2C5E2611" w14:textId="77777777" w:rsidR="00671C39" w:rsidRPr="0075422B" w:rsidRDefault="00671C39" w:rsidP="00671C39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902E34C" w14:textId="03598FAF" w:rsidR="00671C39" w:rsidRPr="0075422B" w:rsidRDefault="00671C39" w:rsidP="00671C39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1/1/2025 -  12/31-2028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>1/1/2022 -  12/31-2025</w:t>
      </w:r>
    </w:p>
    <w:p w14:paraId="790E1867" w14:textId="3BF7BB22" w:rsidR="00671C39" w:rsidRPr="0075422B" w:rsidRDefault="00671C39" w:rsidP="00671C3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Jim King – appointed by Council President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>Susie Dungan – appointed by Council President</w:t>
      </w:r>
    </w:p>
    <w:p w14:paraId="7892DC64" w14:textId="77777777" w:rsidR="00945975" w:rsidRPr="0075422B" w:rsidRDefault="00945975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2967C3C" w14:textId="4F855BFB" w:rsidR="00671C39" w:rsidRPr="0075422B" w:rsidRDefault="00671C39" w:rsidP="00671C39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  <w:u w:val="single"/>
        </w:rPr>
        <w:t>EDC of Wayne County – 3 Year Term</w:t>
      </w:r>
    </w:p>
    <w:p w14:paraId="13D598A0" w14:textId="77777777" w:rsidR="00671C39" w:rsidRPr="0075422B" w:rsidRDefault="00671C39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6CD8265" w14:textId="5F3CBD8F" w:rsidR="00945975" w:rsidRPr="0075422B" w:rsidRDefault="00945975" w:rsidP="00945975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1/1/2022 – 12/31/2025</w:t>
      </w:r>
    </w:p>
    <w:p w14:paraId="2F8D399B" w14:textId="1D5CA26E" w:rsidR="00945975" w:rsidRPr="0075422B" w:rsidRDefault="00945975" w:rsidP="00671C3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 xml:space="preserve">Jim King – appointed by Town Council </w:t>
      </w:r>
    </w:p>
    <w:p w14:paraId="5305415E" w14:textId="77777777" w:rsidR="00945975" w:rsidRPr="0075422B" w:rsidRDefault="00945975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1DD7FBC" w14:textId="5D2B1A26" w:rsidR="00945975" w:rsidRPr="0075422B" w:rsidRDefault="00945975" w:rsidP="00945975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  <w:u w:val="single"/>
        </w:rPr>
        <w:t>Storm Water Management Board – 3 Year Term</w:t>
      </w:r>
    </w:p>
    <w:p w14:paraId="45158427" w14:textId="77777777" w:rsidR="00671C39" w:rsidRPr="0075422B" w:rsidRDefault="00671C39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453492A" w14:textId="1DE9D770" w:rsidR="00945975" w:rsidRPr="0075422B" w:rsidRDefault="00945975" w:rsidP="00CE713C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1/1/2024 – 12/31-2026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>1/1/2025 – 12/31-2027</w:t>
      </w:r>
    </w:p>
    <w:p w14:paraId="13E535A6" w14:textId="77777777" w:rsidR="0075422B" w:rsidRDefault="00945975" w:rsidP="0075422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Debbie McGinley -appointed by Council President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>Susie Dungan – appointed by Council President</w:t>
      </w:r>
    </w:p>
    <w:p w14:paraId="1A716B23" w14:textId="77777777" w:rsidR="00CE713C" w:rsidRDefault="00CE713C" w:rsidP="0075422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29EC7C9" w14:textId="5808B6F5" w:rsidR="00CE713C" w:rsidRDefault="00CE713C" w:rsidP="0075422B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>1 (R) Vacant position – appointed by Council President</w:t>
      </w:r>
    </w:p>
    <w:p w14:paraId="7727E51C" w14:textId="77777777" w:rsidR="00945975" w:rsidRPr="00671C39" w:rsidRDefault="00945975" w:rsidP="00945975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CDFAB0F" w14:textId="77777777" w:rsidR="00E941BF" w:rsidRPr="00E941BF" w:rsidRDefault="00E941BF" w:rsidP="00E941BF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14:paraId="27759789" w14:textId="77777777" w:rsidR="0075422B" w:rsidRDefault="00E941BF" w:rsidP="00945975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941BF">
        <w:rPr>
          <w:rFonts w:ascii="Times New Roman" w:hAnsi="Times New Roman" w:cs="Times New Roman"/>
          <w:sz w:val="22"/>
          <w:szCs w:val="22"/>
        </w:rPr>
        <w:tab/>
      </w:r>
      <w:r w:rsidRPr="00E941BF">
        <w:rPr>
          <w:rFonts w:ascii="Times New Roman" w:hAnsi="Times New Roman" w:cs="Times New Roman"/>
          <w:sz w:val="22"/>
          <w:szCs w:val="22"/>
        </w:rPr>
        <w:tab/>
      </w:r>
      <w:r w:rsidRPr="00E941BF">
        <w:rPr>
          <w:rFonts w:ascii="Times New Roman" w:hAnsi="Times New Roman" w:cs="Times New Roman"/>
          <w:sz w:val="22"/>
          <w:szCs w:val="22"/>
        </w:rPr>
        <w:tab/>
      </w:r>
      <w:r w:rsidRPr="00E941BF">
        <w:rPr>
          <w:rFonts w:ascii="Times New Roman" w:hAnsi="Times New Roman" w:cs="Times New Roman"/>
          <w:sz w:val="22"/>
          <w:szCs w:val="22"/>
        </w:rPr>
        <w:tab/>
      </w:r>
      <w:r w:rsidRPr="00E941BF">
        <w:rPr>
          <w:rFonts w:ascii="Times New Roman" w:hAnsi="Times New Roman" w:cs="Times New Roman"/>
          <w:sz w:val="22"/>
          <w:szCs w:val="22"/>
        </w:rPr>
        <w:tab/>
      </w:r>
    </w:p>
    <w:p w14:paraId="5EAFC765" w14:textId="77777777" w:rsidR="0075422B" w:rsidRDefault="0075422B" w:rsidP="00945975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58D5C74" w14:textId="77777777" w:rsidR="0075422B" w:rsidRDefault="0075422B" w:rsidP="00945975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F2F55F9" w14:textId="77777777" w:rsidR="0075422B" w:rsidRDefault="0075422B" w:rsidP="00945975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BDF01A9" w14:textId="77777777" w:rsidR="0075422B" w:rsidRDefault="0075422B" w:rsidP="00945975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947818C" w14:textId="560228AB" w:rsidR="00E941BF" w:rsidRDefault="00E941BF" w:rsidP="0075422B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941BF">
        <w:rPr>
          <w:rFonts w:ascii="Times New Roman" w:hAnsi="Times New Roman" w:cs="Times New Roman"/>
          <w:b/>
          <w:bCs/>
          <w:sz w:val="22"/>
          <w:szCs w:val="22"/>
        </w:rPr>
        <w:t>TOWN OF CAMBRIDGE CITY AGENDA</w:t>
      </w:r>
    </w:p>
    <w:p w14:paraId="5DBEE46B" w14:textId="77777777" w:rsidR="003977F8" w:rsidRPr="00945975" w:rsidRDefault="003977F8" w:rsidP="00945975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74192AD" w14:textId="6325C005" w:rsidR="00E941BF" w:rsidRPr="00E941BF" w:rsidRDefault="00E941BF" w:rsidP="00E941BF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E941BF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E941B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977F8">
        <w:rPr>
          <w:rFonts w:ascii="Times New Roman" w:hAnsi="Times New Roman" w:cs="Times New Roman"/>
          <w:b/>
          <w:bCs/>
          <w:sz w:val="22"/>
          <w:szCs w:val="22"/>
        </w:rPr>
        <w:tab/>
        <w:t>December 8</w:t>
      </w:r>
      <w:r w:rsidRPr="00E941BF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E941BF">
        <w:rPr>
          <w:rFonts w:ascii="Times New Roman" w:hAnsi="Times New Roman" w:cs="Times New Roman"/>
          <w:b/>
          <w:bCs/>
          <w:sz w:val="22"/>
          <w:szCs w:val="22"/>
        </w:rPr>
        <w:t>,  2025</w:t>
      </w:r>
    </w:p>
    <w:p w14:paraId="59A4E73D" w14:textId="77777777" w:rsidR="00E941BF" w:rsidRPr="00E941BF" w:rsidRDefault="00E941BF" w:rsidP="00E941BF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E941BF">
        <w:rPr>
          <w:rFonts w:ascii="Times New Roman" w:hAnsi="Times New Roman" w:cs="Times New Roman"/>
          <w:b/>
          <w:bCs/>
          <w:sz w:val="22"/>
          <w:szCs w:val="22"/>
        </w:rPr>
        <w:t xml:space="preserve">TIME:   </w:t>
      </w:r>
      <w:r w:rsidRPr="00E941BF">
        <w:rPr>
          <w:rFonts w:ascii="Times New Roman" w:hAnsi="Times New Roman" w:cs="Times New Roman"/>
          <w:b/>
          <w:bCs/>
          <w:sz w:val="22"/>
          <w:szCs w:val="22"/>
        </w:rPr>
        <w:tab/>
        <w:t>6:00 p.m.</w:t>
      </w:r>
    </w:p>
    <w:p w14:paraId="2647FAAF" w14:textId="77777777" w:rsidR="00E941BF" w:rsidRDefault="00E941BF" w:rsidP="00E941BF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E941BF">
        <w:rPr>
          <w:rFonts w:ascii="Times New Roman" w:hAnsi="Times New Roman" w:cs="Times New Roman"/>
          <w:b/>
          <w:bCs/>
          <w:sz w:val="22"/>
          <w:szCs w:val="22"/>
        </w:rPr>
        <w:t xml:space="preserve">PLACE: </w:t>
      </w:r>
      <w:r w:rsidRPr="00E941BF">
        <w:rPr>
          <w:rFonts w:ascii="Times New Roman" w:hAnsi="Times New Roman" w:cs="Times New Roman"/>
          <w:b/>
          <w:bCs/>
          <w:sz w:val="22"/>
          <w:szCs w:val="22"/>
        </w:rPr>
        <w:tab/>
        <w:t>City Building</w:t>
      </w:r>
    </w:p>
    <w:p w14:paraId="268AAA1E" w14:textId="77777777" w:rsidR="003977F8" w:rsidRPr="00E941BF" w:rsidRDefault="003977F8" w:rsidP="00E941BF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14:paraId="3268D827" w14:textId="77777777" w:rsidR="00E941BF" w:rsidRPr="00E941BF" w:rsidRDefault="00E941BF" w:rsidP="00E941BF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14:paraId="161615DD" w14:textId="0F54C390" w:rsidR="003977F8" w:rsidRPr="003977F8" w:rsidRDefault="00E941BF" w:rsidP="003977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OPENING:</w:t>
      </w:r>
    </w:p>
    <w:p w14:paraId="58F6B874" w14:textId="77777777" w:rsidR="00E941BF" w:rsidRPr="00E941BF" w:rsidRDefault="00E941BF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 xml:space="preserve">Call to Order – Opening Prayer – Pledge to the Flag </w:t>
      </w:r>
    </w:p>
    <w:p w14:paraId="0C0F12C9" w14:textId="77777777" w:rsidR="00E941BF" w:rsidRPr="00E941BF" w:rsidRDefault="00E941BF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Roll call of attendance</w:t>
      </w:r>
    </w:p>
    <w:p w14:paraId="395057ED" w14:textId="77777777" w:rsidR="00E941BF" w:rsidRPr="00E941BF" w:rsidRDefault="00E941BF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 xml:space="preserve">Approval of Minutes – Claims - Financials </w:t>
      </w:r>
    </w:p>
    <w:p w14:paraId="5A49EDB2" w14:textId="77777777" w:rsidR="00E941BF" w:rsidRPr="00E941BF" w:rsidRDefault="00E941BF" w:rsidP="00E941BF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p w14:paraId="6130B442" w14:textId="77777777" w:rsidR="00E941BF" w:rsidRPr="00E941BF" w:rsidRDefault="00E941BF" w:rsidP="00E941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PUBLIC HEARING</w:t>
      </w:r>
    </w:p>
    <w:p w14:paraId="248025B7" w14:textId="4ED9A19E" w:rsidR="00E941BF" w:rsidRPr="00E941BF" w:rsidRDefault="00E941BF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941BF">
        <w:rPr>
          <w:rFonts w:ascii="Times New Roman" w:hAnsi="Times New Roman" w:cs="Times New Roman"/>
        </w:rPr>
        <w:t xml:space="preserve">Open bids for </w:t>
      </w:r>
      <w:r w:rsidR="003977F8">
        <w:rPr>
          <w:rFonts w:ascii="Times New Roman" w:hAnsi="Times New Roman" w:cs="Times New Roman"/>
        </w:rPr>
        <w:t>sale of property – South Walnut Street</w:t>
      </w:r>
    </w:p>
    <w:p w14:paraId="633399DF" w14:textId="77777777" w:rsidR="00E941BF" w:rsidRPr="00E941BF" w:rsidRDefault="00E941BF" w:rsidP="00E941BF">
      <w:pPr>
        <w:pStyle w:val="ListParagraph"/>
        <w:spacing w:line="256" w:lineRule="auto"/>
        <w:ind w:left="1080"/>
        <w:rPr>
          <w:rFonts w:ascii="Times New Roman" w:hAnsi="Times New Roman" w:cs="Times New Roman"/>
        </w:rPr>
      </w:pPr>
    </w:p>
    <w:p w14:paraId="4DA2E949" w14:textId="77777777" w:rsidR="00E941BF" w:rsidRPr="00E941BF" w:rsidRDefault="00E941BF" w:rsidP="00E941BF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E941BF">
        <w:rPr>
          <w:rFonts w:ascii="Times New Roman" w:hAnsi="Times New Roman" w:cs="Times New Roman"/>
          <w:b/>
          <w:bCs/>
        </w:rPr>
        <w:t>GUESTS:</w:t>
      </w:r>
    </w:p>
    <w:p w14:paraId="15B6E98B" w14:textId="5E311ED1" w:rsidR="00BF6FB2" w:rsidRDefault="00BF6FB2" w:rsidP="0004099C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Nate Criswell-CCYL Commissioner</w:t>
      </w:r>
    </w:p>
    <w:p w14:paraId="220BD332" w14:textId="32F6C35E" w:rsidR="0075422B" w:rsidRPr="0004099C" w:rsidRDefault="0075422B" w:rsidP="0004099C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Stephen Myers, Myers Family Farm-Farm Ground Lease Agreement</w:t>
      </w:r>
    </w:p>
    <w:p w14:paraId="0DD6C085" w14:textId="77777777" w:rsidR="00E941BF" w:rsidRPr="00E941BF" w:rsidRDefault="00E941BF" w:rsidP="00E941BF">
      <w:pPr>
        <w:pStyle w:val="ListParagraph"/>
        <w:ind w:left="1440"/>
        <w:rPr>
          <w:rFonts w:ascii="Times New Roman" w:hAnsi="Times New Roman" w:cs="Times New Roman"/>
        </w:rPr>
      </w:pPr>
      <w:r w:rsidRPr="00E941BF">
        <w:rPr>
          <w:rFonts w:ascii="Times New Roman" w:hAnsi="Times New Roman" w:cs="Times New Roman"/>
        </w:rPr>
        <w:tab/>
      </w:r>
    </w:p>
    <w:p w14:paraId="02A456B5" w14:textId="77777777" w:rsidR="00E941BF" w:rsidRPr="00E941BF" w:rsidRDefault="00E941BF" w:rsidP="00E941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UNFINISHED BUSINESS:</w:t>
      </w:r>
    </w:p>
    <w:p w14:paraId="5D3F7765" w14:textId="3BFEF296" w:rsidR="00CF3622" w:rsidRPr="009B32EB" w:rsidRDefault="00E941BF" w:rsidP="00CF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</w:rPr>
        <w:t>Progress report on blight</w:t>
      </w:r>
      <w:r w:rsidR="009B32EB">
        <w:rPr>
          <w:rFonts w:ascii="Times New Roman" w:hAnsi="Times New Roman" w:cs="Times New Roman"/>
        </w:rPr>
        <w:t>ed properties</w:t>
      </w:r>
    </w:p>
    <w:p w14:paraId="0ACE629B" w14:textId="4C496D4F" w:rsidR="009B32EB" w:rsidRPr="00CF3622" w:rsidRDefault="009B32EB" w:rsidP="00CF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East Church Street C</w:t>
      </w:r>
      <w:r w:rsidR="0075422B">
        <w:rPr>
          <w:rFonts w:ascii="Times New Roman" w:hAnsi="Times New Roman" w:cs="Times New Roman"/>
        </w:rPr>
        <w:t>at/Feral</w:t>
      </w:r>
      <w:r>
        <w:rPr>
          <w:rFonts w:ascii="Times New Roman" w:hAnsi="Times New Roman" w:cs="Times New Roman"/>
        </w:rPr>
        <w:t xml:space="preserve"> Fund. Motion to approve $2470 in donations</w:t>
      </w:r>
    </w:p>
    <w:p w14:paraId="6DAAC016" w14:textId="6C546FB7" w:rsidR="00E941BF" w:rsidRPr="00CF3622" w:rsidRDefault="00E941BF" w:rsidP="00CF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CF3622">
        <w:rPr>
          <w:rFonts w:ascii="Times New Roman" w:hAnsi="Times New Roman" w:cs="Times New Roman"/>
        </w:rPr>
        <w:t>Land bank</w:t>
      </w:r>
      <w:r w:rsidR="009B32EB">
        <w:rPr>
          <w:rFonts w:ascii="Times New Roman" w:hAnsi="Times New Roman" w:cs="Times New Roman"/>
        </w:rPr>
        <w:t>-$2500 from Edit &amp; $2500 from Water to participate in the program</w:t>
      </w:r>
    </w:p>
    <w:p w14:paraId="4A98065A" w14:textId="77777777" w:rsidR="00E941BF" w:rsidRPr="00E941BF" w:rsidRDefault="00E941BF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</w:rPr>
        <w:t>Update on 131 W. Main Street structural issue</w:t>
      </w:r>
    </w:p>
    <w:p w14:paraId="45387600" w14:textId="17004220" w:rsidR="00E941BF" w:rsidRPr="00E941BF" w:rsidRDefault="009B32EB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Follow up on letter to tenant </w:t>
      </w:r>
      <w:r w:rsidR="00E941BF" w:rsidRPr="00E941BF">
        <w:rPr>
          <w:rFonts w:ascii="Times New Roman" w:hAnsi="Times New Roman" w:cs="Times New Roman"/>
        </w:rPr>
        <w:t>on Shawnee Avenue</w:t>
      </w:r>
      <w:r>
        <w:rPr>
          <w:rFonts w:ascii="Times New Roman" w:hAnsi="Times New Roman" w:cs="Times New Roman"/>
        </w:rPr>
        <w:t xml:space="preserve"> regarding living in a tent</w:t>
      </w:r>
    </w:p>
    <w:p w14:paraId="2213A688" w14:textId="7B7B1BCF" w:rsidR="00E941BF" w:rsidRPr="00E33CB3" w:rsidRDefault="009B32EB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Update on </w:t>
      </w:r>
      <w:r w:rsidR="00E941BF" w:rsidRPr="00E941BF">
        <w:rPr>
          <w:rFonts w:ascii="Times New Roman" w:hAnsi="Times New Roman" w:cs="Times New Roman"/>
        </w:rPr>
        <w:t xml:space="preserve">Bealls Moore survey of cemetery land for new lots </w:t>
      </w:r>
    </w:p>
    <w:p w14:paraId="1C69AA43" w14:textId="4A838BF4" w:rsidR="00E33CB3" w:rsidRPr="0004099C" w:rsidRDefault="00E33CB3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Ordinance to change the opening/closing fees for Saturday, Sunday/Holiday burials</w:t>
      </w:r>
    </w:p>
    <w:p w14:paraId="031B718C" w14:textId="21718AA8" w:rsidR="0004099C" w:rsidRPr="00E941BF" w:rsidRDefault="0004099C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Dublin Police Protection</w:t>
      </w:r>
      <w:r w:rsidR="0075422B">
        <w:rPr>
          <w:rFonts w:ascii="Times New Roman" w:hAnsi="Times New Roman" w:cs="Times New Roman"/>
        </w:rPr>
        <w:t xml:space="preserve"> Agreement</w:t>
      </w:r>
    </w:p>
    <w:p w14:paraId="66E882A6" w14:textId="77777777" w:rsidR="00E941BF" w:rsidRPr="00E941BF" w:rsidRDefault="00E941BF" w:rsidP="00E941BF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p w14:paraId="00E912F2" w14:textId="77777777" w:rsidR="00E941BF" w:rsidRPr="00E941BF" w:rsidRDefault="00E941BF" w:rsidP="00E941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NEW BUSINESS:</w:t>
      </w:r>
    </w:p>
    <w:p w14:paraId="08886BF7" w14:textId="5D5CE8B6" w:rsidR="00E941BF" w:rsidRDefault="00E33CB3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to approve Mike Kleinpeter’s pay application processing SRF documents through 2026.</w:t>
      </w:r>
    </w:p>
    <w:p w14:paraId="6B792996" w14:textId="09717BD5" w:rsidR="00E33CB3" w:rsidRDefault="00CF3622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Ordinance to allow liquor permits in town.</w:t>
      </w:r>
    </w:p>
    <w:p w14:paraId="4AA6954B" w14:textId="5F9B2260" w:rsidR="00CF3622" w:rsidRDefault="00CF3622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Interlocal agreement with County for </w:t>
      </w:r>
      <w:proofErr w:type="spellStart"/>
      <w:r>
        <w:rPr>
          <w:rFonts w:ascii="Times New Roman" w:hAnsi="Times New Roman" w:cs="Times New Roman"/>
        </w:rPr>
        <w:t>WiFi</w:t>
      </w:r>
      <w:proofErr w:type="spellEnd"/>
      <w:r>
        <w:rPr>
          <w:rFonts w:ascii="Times New Roman" w:hAnsi="Times New Roman" w:cs="Times New Roman"/>
        </w:rPr>
        <w:t>.</w:t>
      </w:r>
    </w:p>
    <w:p w14:paraId="3C501B93" w14:textId="06ECE379" w:rsidR="004C1170" w:rsidRDefault="004C1170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Asset Management Plan (Joe)</w:t>
      </w:r>
    </w:p>
    <w:p w14:paraId="78D0BA23" w14:textId="33DFB856" w:rsidR="00CF3622" w:rsidRPr="00E941BF" w:rsidRDefault="00CF3622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Nomination for a new EDC of Wayne County representative as Jim King will come off 12-31-25.</w:t>
      </w:r>
    </w:p>
    <w:p w14:paraId="74A28FFC" w14:textId="4F08077B" w:rsidR="00E941BF" w:rsidRDefault="00E941BF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941BF">
        <w:rPr>
          <w:rFonts w:ascii="Times New Roman" w:hAnsi="Times New Roman" w:cs="Times New Roman"/>
        </w:rPr>
        <w:t>Approval to accept (2) dona</w:t>
      </w:r>
      <w:r w:rsidR="0004099C">
        <w:rPr>
          <w:rFonts w:ascii="Times New Roman" w:hAnsi="Times New Roman" w:cs="Times New Roman"/>
        </w:rPr>
        <w:t xml:space="preserve">tions; $100 from Symonds Creek Amish for Fire dept and approval to accept </w:t>
      </w:r>
      <w:r w:rsidR="00645BBA">
        <w:rPr>
          <w:rFonts w:ascii="Times New Roman" w:hAnsi="Times New Roman" w:cs="Times New Roman"/>
        </w:rPr>
        <w:t xml:space="preserve">1855 stamps from Gordon Mehaffey. 610 (.25) and 1245 (.29) totaling $513.55. </w:t>
      </w:r>
    </w:p>
    <w:p w14:paraId="4DD184D3" w14:textId="5C8613C5" w:rsidR="00E941BF" w:rsidRDefault="00611B38" w:rsidP="00611B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insurance renewal</w:t>
      </w:r>
    </w:p>
    <w:p w14:paraId="12B8AC04" w14:textId="75B39906" w:rsidR="00611B38" w:rsidRDefault="00FB0084" w:rsidP="00611B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Salary Ordinance Meeting 12-29-25</w:t>
      </w:r>
    </w:p>
    <w:p w14:paraId="24B7D938" w14:textId="77777777" w:rsidR="00FB0084" w:rsidRPr="00FB0084" w:rsidRDefault="00FB0084" w:rsidP="00FB0084">
      <w:pPr>
        <w:rPr>
          <w:rFonts w:ascii="Times New Roman" w:hAnsi="Times New Roman" w:cs="Times New Roman"/>
        </w:rPr>
      </w:pPr>
    </w:p>
    <w:p w14:paraId="79E15FD3" w14:textId="77777777" w:rsidR="00E941BF" w:rsidRPr="00E941BF" w:rsidRDefault="00E941BF" w:rsidP="00E941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STAFF REPORTS, COMMITTEES, BOARDS and COMMISSIONS:</w:t>
      </w:r>
    </w:p>
    <w:p w14:paraId="5626254D" w14:textId="77777777" w:rsidR="00E941BF" w:rsidRPr="00E941BF" w:rsidRDefault="00E941BF" w:rsidP="00E941BF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1071DA5C" w14:textId="77777777" w:rsidR="00E941BF" w:rsidRPr="00E941BF" w:rsidRDefault="00E941BF" w:rsidP="00E941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MOTION FOR ADJOURNMENT:</w:t>
      </w:r>
    </w:p>
    <w:p w14:paraId="020D838B" w14:textId="77777777" w:rsidR="00E941BF" w:rsidRPr="00E941BF" w:rsidRDefault="00E941BF">
      <w:pPr>
        <w:rPr>
          <w:rFonts w:ascii="Times New Roman" w:hAnsi="Times New Roman" w:cs="Times New Roman"/>
        </w:rPr>
      </w:pPr>
    </w:p>
    <w:sectPr w:rsidR="00E941BF" w:rsidRPr="00E941BF" w:rsidSect="00E941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87DE9"/>
    <w:multiLevelType w:val="hybridMultilevel"/>
    <w:tmpl w:val="A642BEC0"/>
    <w:lvl w:ilvl="0" w:tplc="4FD4CE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  <w:bCs/>
      </w:rPr>
    </w:lvl>
    <w:lvl w:ilvl="1" w:tplc="DE0CEE8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BF"/>
    <w:rsid w:val="0004099C"/>
    <w:rsid w:val="003977F8"/>
    <w:rsid w:val="004C1170"/>
    <w:rsid w:val="00555469"/>
    <w:rsid w:val="00611B38"/>
    <w:rsid w:val="00645BBA"/>
    <w:rsid w:val="00671C39"/>
    <w:rsid w:val="0075422B"/>
    <w:rsid w:val="007F06A5"/>
    <w:rsid w:val="00833DDF"/>
    <w:rsid w:val="008F6E92"/>
    <w:rsid w:val="00945975"/>
    <w:rsid w:val="009B32EB"/>
    <w:rsid w:val="00AB2867"/>
    <w:rsid w:val="00BF6FB2"/>
    <w:rsid w:val="00CE713C"/>
    <w:rsid w:val="00CF3622"/>
    <w:rsid w:val="00E33CB3"/>
    <w:rsid w:val="00E941BF"/>
    <w:rsid w:val="00FB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81380"/>
  <w15:chartTrackingRefBased/>
  <w15:docId w15:val="{98586054-4971-46A6-A3ED-D9B960E8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B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1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41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Ervin</dc:creator>
  <cp:keywords/>
  <dc:description/>
  <cp:lastModifiedBy>Sherry Ervin</cp:lastModifiedBy>
  <cp:revision>2</cp:revision>
  <cp:lastPrinted>2025-12-05T18:24:00Z</cp:lastPrinted>
  <dcterms:created xsi:type="dcterms:W3CDTF">2025-12-05T18:24:00Z</dcterms:created>
  <dcterms:modified xsi:type="dcterms:W3CDTF">2025-12-05T18:24:00Z</dcterms:modified>
</cp:coreProperties>
</file>